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400" w:lineRule="exact"/>
        <w:jc w:val="center"/>
        <w:textAlignment w:val="auto"/>
        <w:rPr>
          <w:rFonts w:hint="eastAsia" w:ascii="Times New Roman" w:hAnsi="Times New Roman" w:eastAsia="宋体" w:cs="Times New Roman"/>
          <w:b/>
          <w:snapToGrid/>
          <w:kern w:val="2"/>
          <w:sz w:val="32"/>
          <w:szCs w:val="22"/>
          <w:lang w:val="en-US" w:eastAsia="zh-CN"/>
        </w:rPr>
      </w:pPr>
      <w:r>
        <w:rPr>
          <w:rFonts w:hint="eastAsia" w:ascii="Times New Roman" w:hAnsi="Times New Roman" w:eastAsia="宋体" w:cs="Times New Roman"/>
          <w:b/>
          <w:snapToGrid/>
          <w:kern w:val="2"/>
          <w:sz w:val="32"/>
          <w:szCs w:val="22"/>
          <w:lang w:val="en-US" w:eastAsia="zh-CN"/>
        </w:rPr>
        <w:t>Zhejiang University International Campus</w:t>
      </w:r>
    </w:p>
    <w:p>
      <w:pPr>
        <w:widowControl w:val="0"/>
        <w:kinsoku/>
        <w:autoSpaceDE/>
        <w:autoSpaceDN/>
        <w:adjustRightInd/>
        <w:snapToGrid/>
        <w:spacing w:line="400" w:lineRule="exact"/>
        <w:jc w:val="center"/>
        <w:textAlignment w:val="auto"/>
        <w:rPr>
          <w:rFonts w:hint="eastAsia" w:ascii="Times New Roman" w:hAnsi="Times New Roman" w:eastAsia="宋体" w:cs="Times New Roman"/>
          <w:b/>
          <w:snapToGrid/>
          <w:kern w:val="2"/>
          <w:sz w:val="32"/>
          <w:szCs w:val="22"/>
          <w:lang w:val="en-US" w:eastAsia="zh-CN"/>
        </w:rPr>
      </w:pPr>
      <w:r>
        <w:rPr>
          <w:rFonts w:hint="eastAsia" w:ascii="Times New Roman" w:hAnsi="Times New Roman" w:eastAsia="宋体" w:cs="Times New Roman"/>
          <w:b/>
          <w:snapToGrid/>
          <w:kern w:val="2"/>
          <w:sz w:val="32"/>
          <w:szCs w:val="22"/>
          <w:lang w:val="en-US" w:eastAsia="zh-CN"/>
        </w:rPr>
        <w:t xml:space="preserve"> (Haining International Campus)</w:t>
      </w:r>
    </w:p>
    <w:p>
      <w:pPr>
        <w:widowControl w:val="0"/>
        <w:kinsoku/>
        <w:autoSpaceDE/>
        <w:autoSpaceDN/>
        <w:adjustRightInd/>
        <w:snapToGrid/>
        <w:spacing w:line="400" w:lineRule="exact"/>
        <w:jc w:val="center"/>
        <w:textAlignment w:val="auto"/>
        <w:rPr>
          <w:rFonts w:hint="eastAsia" w:ascii="Times New Roman" w:hAnsi="Times New Roman" w:eastAsia="宋体" w:cs="Times New Roman"/>
          <w:b/>
          <w:snapToGrid/>
          <w:kern w:val="2"/>
          <w:sz w:val="32"/>
          <w:szCs w:val="22"/>
          <w:lang w:val="en-US" w:eastAsia="zh-CN"/>
        </w:rPr>
      </w:pPr>
      <w:bookmarkStart w:id="0" w:name="_GoBack"/>
      <w:r>
        <w:rPr>
          <w:rFonts w:hint="eastAsia" w:ascii="Times New Roman" w:hAnsi="Times New Roman" w:eastAsia="宋体" w:cs="Times New Roman"/>
          <w:b/>
          <w:snapToGrid/>
          <w:kern w:val="2"/>
          <w:sz w:val="32"/>
          <w:szCs w:val="22"/>
          <w:lang w:val="en-US" w:eastAsia="zh-CN"/>
        </w:rPr>
        <w:t>Off-Campus Accommodation Application Form</w:t>
      </w:r>
    </w:p>
    <w:bookmarkEnd w:id="0"/>
    <w:p>
      <w:pPr>
        <w:spacing w:line="162" w:lineRule="exact"/>
      </w:pPr>
    </w:p>
    <w:tbl>
      <w:tblPr>
        <w:tblStyle w:val="5"/>
        <w:tblW w:w="506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0"/>
        <w:gridCol w:w="1052"/>
        <w:gridCol w:w="1542"/>
        <w:gridCol w:w="1295"/>
        <w:gridCol w:w="1014"/>
        <w:gridCol w:w="112"/>
        <w:gridCol w:w="1133"/>
        <w:gridCol w:w="12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661" w:type="pct"/>
            <w:vMerge w:val="restart"/>
            <w:tcBorders>
              <w:bottom w:val="nil"/>
            </w:tcBorders>
            <w:vAlign w:val="center"/>
          </w:tcPr>
          <w:p>
            <w:pPr>
              <w:pStyle w:val="6"/>
              <w:spacing w:before="74" w:line="239" w:lineRule="auto"/>
              <w:ind w:right="20"/>
              <w:jc w:val="center"/>
              <w:rPr>
                <w:rFonts w:hint="eastAsia" w:ascii="Times New Roman" w:hAnsi="Times New Roman" w:eastAsia="仿宋" w:cs="Times New Roman"/>
                <w:lang w:val="en-US" w:eastAsia="zh-CN"/>
              </w:rPr>
            </w:pPr>
          </w:p>
          <w:p>
            <w:pPr>
              <w:pStyle w:val="6"/>
              <w:spacing w:before="74" w:line="239" w:lineRule="auto"/>
              <w:ind w:right="20"/>
              <w:jc w:val="center"/>
              <w:rPr>
                <w:rFonts w:hint="eastAsia" w:ascii="Times New Roman" w:hAnsi="Times New Roman" w:eastAsia="仿宋" w:cs="Times New Roman"/>
                <w:lang w:val="en-US" w:eastAsia="zh-CN"/>
              </w:rPr>
            </w:pPr>
          </w:p>
          <w:p>
            <w:pPr>
              <w:pStyle w:val="6"/>
              <w:spacing w:before="74" w:line="239" w:lineRule="auto"/>
              <w:ind w:right="20"/>
              <w:jc w:val="center"/>
              <w:rPr>
                <w:rFonts w:hint="eastAsia" w:ascii="Times New Roman" w:hAnsi="Times New Roman" w:eastAsia="仿宋" w:cs="Times New Roman"/>
                <w:lang w:val="en-US" w:eastAsia="zh-CN"/>
              </w:rPr>
            </w:pPr>
          </w:p>
          <w:p>
            <w:pPr>
              <w:pStyle w:val="6"/>
              <w:spacing w:before="74" w:line="239" w:lineRule="auto"/>
              <w:ind w:right="20"/>
              <w:jc w:val="center"/>
              <w:rPr>
                <w:rFonts w:hint="eastAsia" w:ascii="Times New Roman" w:hAnsi="Times New Roman" w:eastAsia="仿宋" w:cs="Times New Roman"/>
                <w:lang w:val="en-US" w:eastAsia="zh-CN"/>
              </w:rPr>
            </w:pPr>
          </w:p>
          <w:p>
            <w:pPr>
              <w:pStyle w:val="6"/>
              <w:spacing w:before="74" w:line="239" w:lineRule="auto"/>
              <w:ind w:right="20"/>
              <w:jc w:val="center"/>
              <w:rPr>
                <w:rFonts w:hint="eastAsia" w:ascii="Times New Roman" w:hAnsi="Times New Roman" w:eastAsia="仿宋" w:cs="Times New Roman"/>
                <w:lang w:val="en-US" w:eastAsia="zh-CN"/>
              </w:rPr>
            </w:pPr>
          </w:p>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fill</w:t>
            </w:r>
          </w:p>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In</w:t>
            </w:r>
          </w:p>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By</w:t>
            </w:r>
          </w:p>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the</w:t>
            </w:r>
          </w:p>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applicant</w:t>
            </w:r>
          </w:p>
        </w:tc>
        <w:tc>
          <w:tcPr>
            <w:tcW w:w="620"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Name</w:t>
            </w:r>
          </w:p>
        </w:tc>
        <w:tc>
          <w:tcPr>
            <w:tcW w:w="910" w:type="pct"/>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764" w:type="pct"/>
            <w:vAlign w:val="center"/>
          </w:tcPr>
          <w:p>
            <w:pPr>
              <w:pStyle w:val="6"/>
              <w:spacing w:before="74" w:line="239" w:lineRule="auto"/>
              <w:ind w:right="20"/>
              <w:jc w:val="center"/>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Joint institute</w:t>
            </w:r>
          </w:p>
        </w:tc>
        <w:tc>
          <w:tcPr>
            <w:tcW w:w="664" w:type="pct"/>
            <w:gridSpan w:val="2"/>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668"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Student ID</w:t>
            </w:r>
          </w:p>
        </w:tc>
        <w:tc>
          <w:tcPr>
            <w:tcW w:w="710" w:type="pct"/>
            <w:vAlign w:val="center"/>
          </w:tcPr>
          <w:p>
            <w:pPr>
              <w:pStyle w:val="6"/>
              <w:spacing w:before="74" w:line="239" w:lineRule="auto"/>
              <w:ind w:right="20"/>
              <w:jc w:val="center"/>
              <w:rPr>
                <w:rFonts w:hint="eastAsia" w:ascii="Times New Roman" w:hAnsi="Times New Roman" w:eastAsia="仿宋" w:cs="Times New Roman"/>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61" w:type="pct"/>
            <w:vMerge w:val="continue"/>
            <w:tcBorders>
              <w:top w:val="nil"/>
              <w:bottom w:val="nil"/>
            </w:tcBorders>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620"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Sex</w:t>
            </w:r>
          </w:p>
        </w:tc>
        <w:tc>
          <w:tcPr>
            <w:tcW w:w="910" w:type="pct"/>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764"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Mobile Number</w:t>
            </w:r>
          </w:p>
        </w:tc>
        <w:tc>
          <w:tcPr>
            <w:tcW w:w="664" w:type="pct"/>
            <w:gridSpan w:val="2"/>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668"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Email</w:t>
            </w:r>
          </w:p>
        </w:tc>
        <w:tc>
          <w:tcPr>
            <w:tcW w:w="710" w:type="pct"/>
            <w:vAlign w:val="center"/>
          </w:tcPr>
          <w:p>
            <w:pPr>
              <w:pStyle w:val="6"/>
              <w:spacing w:before="74" w:line="239" w:lineRule="auto"/>
              <w:ind w:right="20"/>
              <w:jc w:val="center"/>
              <w:rPr>
                <w:rFonts w:hint="eastAsia" w:ascii="Times New Roman" w:hAnsi="Times New Roman" w:eastAsia="仿宋" w:cs="Times New Roman"/>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61" w:type="pct"/>
            <w:vMerge w:val="continue"/>
            <w:tcBorders>
              <w:top w:val="nil"/>
              <w:bottom w:val="nil"/>
            </w:tcBorders>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620"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Passport Number</w:t>
            </w:r>
          </w:p>
        </w:tc>
        <w:tc>
          <w:tcPr>
            <w:tcW w:w="2339" w:type="pct"/>
            <w:gridSpan w:val="4"/>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668"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Room Number</w:t>
            </w:r>
          </w:p>
        </w:tc>
        <w:tc>
          <w:tcPr>
            <w:tcW w:w="710" w:type="pct"/>
            <w:vAlign w:val="center"/>
          </w:tcPr>
          <w:p>
            <w:pPr>
              <w:pStyle w:val="6"/>
              <w:spacing w:before="74" w:line="239" w:lineRule="auto"/>
              <w:ind w:right="20"/>
              <w:jc w:val="center"/>
              <w:rPr>
                <w:rFonts w:hint="eastAsia" w:ascii="Times New Roman" w:hAnsi="Times New Roman" w:eastAsia="仿宋" w:cs="Times New Roman"/>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61" w:type="pct"/>
            <w:vMerge w:val="continue"/>
            <w:tcBorders>
              <w:top w:val="nil"/>
              <w:bottom w:val="nil"/>
            </w:tcBorders>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620"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Reasons for Application</w:t>
            </w:r>
          </w:p>
        </w:tc>
        <w:tc>
          <w:tcPr>
            <w:tcW w:w="3718" w:type="pct"/>
            <w:gridSpan w:val="6"/>
            <w:vAlign w:val="center"/>
          </w:tcPr>
          <w:p>
            <w:pPr>
              <w:pStyle w:val="6"/>
              <w:spacing w:before="74" w:line="239" w:lineRule="auto"/>
              <w:ind w:right="20"/>
              <w:jc w:val="center"/>
              <w:rPr>
                <w:rFonts w:hint="eastAsia" w:ascii="Times New Roman" w:hAnsi="Times New Roman" w:eastAsia="仿宋" w:cs="Times New Roman"/>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jc w:val="center"/>
        </w:trPr>
        <w:tc>
          <w:tcPr>
            <w:tcW w:w="661" w:type="pct"/>
            <w:vMerge w:val="continue"/>
            <w:tcBorders>
              <w:top w:val="nil"/>
              <w:bottom w:val="nil"/>
            </w:tcBorders>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620" w:type="pct"/>
            <w:vAlign w:val="center"/>
          </w:tcPr>
          <w:p>
            <w:pPr>
              <w:pStyle w:val="6"/>
              <w:spacing w:before="74" w:line="239" w:lineRule="auto"/>
              <w:ind w:right="20"/>
              <w:jc w:val="center"/>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Off-campus housing type</w:t>
            </w:r>
          </w:p>
        </w:tc>
        <w:tc>
          <w:tcPr>
            <w:tcW w:w="3718" w:type="pct"/>
            <w:gridSpan w:val="6"/>
            <w:vAlign w:val="center"/>
          </w:tcPr>
          <w:p>
            <w:pPr>
              <w:pStyle w:val="6"/>
              <w:spacing w:before="74" w:line="239" w:lineRule="auto"/>
              <w:ind w:right="20" w:firstLine="800" w:firstLineChars="400"/>
              <w:jc w:val="both"/>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 Own home                ◯ Relatives' homes</w:t>
            </w:r>
          </w:p>
          <w:p>
            <w:pPr>
              <w:pStyle w:val="6"/>
              <w:spacing w:before="74" w:line="239" w:lineRule="auto"/>
              <w:ind w:right="20" w:firstLine="800" w:firstLineChars="400"/>
              <w:jc w:val="both"/>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 Renting a house        ◯ other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661" w:type="pct"/>
            <w:vMerge w:val="continue"/>
            <w:tcBorders>
              <w:top w:val="nil"/>
              <w:bottom w:val="nil"/>
            </w:tcBorders>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620"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Off campus accommodation address</w:t>
            </w:r>
          </w:p>
        </w:tc>
        <w:tc>
          <w:tcPr>
            <w:tcW w:w="3718" w:type="pct"/>
            <w:gridSpan w:val="6"/>
            <w:vAlign w:val="center"/>
          </w:tcPr>
          <w:p>
            <w:pPr>
              <w:pStyle w:val="6"/>
              <w:spacing w:before="74" w:line="239" w:lineRule="auto"/>
              <w:ind w:right="20"/>
              <w:jc w:val="center"/>
              <w:rPr>
                <w:rFonts w:hint="eastAsia" w:ascii="Times New Roman" w:hAnsi="Times New Roman" w:eastAsia="仿宋" w:cs="Times New Roman"/>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61" w:type="pct"/>
            <w:vMerge w:val="continue"/>
            <w:tcBorders>
              <w:top w:val="nil"/>
              <w:bottom w:val="nil"/>
            </w:tcBorders>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620"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family</w:t>
            </w:r>
          </w:p>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address</w:t>
            </w:r>
          </w:p>
        </w:tc>
        <w:tc>
          <w:tcPr>
            <w:tcW w:w="3718" w:type="pct"/>
            <w:gridSpan w:val="6"/>
            <w:vAlign w:val="center"/>
          </w:tcPr>
          <w:p>
            <w:pPr>
              <w:pStyle w:val="6"/>
              <w:spacing w:before="74" w:line="239" w:lineRule="auto"/>
              <w:ind w:right="20"/>
              <w:jc w:val="center"/>
              <w:rPr>
                <w:rFonts w:hint="eastAsia" w:ascii="Times New Roman" w:hAnsi="Times New Roman" w:eastAsia="仿宋" w:cs="Times New Roman"/>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661" w:type="pct"/>
            <w:vMerge w:val="continue"/>
            <w:tcBorders>
              <w:top w:val="nil"/>
              <w:bottom w:val="nil"/>
            </w:tcBorders>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620"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Parent Name</w:t>
            </w:r>
          </w:p>
        </w:tc>
        <w:tc>
          <w:tcPr>
            <w:tcW w:w="910" w:type="pct"/>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764" w:type="pct"/>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Parent's phone number</w:t>
            </w:r>
          </w:p>
        </w:tc>
        <w:tc>
          <w:tcPr>
            <w:tcW w:w="2043" w:type="pct"/>
            <w:gridSpan w:val="4"/>
            <w:vAlign w:val="center"/>
          </w:tcPr>
          <w:p>
            <w:pPr>
              <w:pStyle w:val="6"/>
              <w:spacing w:before="74" w:line="239" w:lineRule="auto"/>
              <w:ind w:right="20"/>
              <w:jc w:val="center"/>
              <w:rPr>
                <w:rFonts w:hint="eastAsia" w:ascii="Times New Roman" w:hAnsi="Times New Roman" w:eastAsia="仿宋" w:cs="Times New Roman"/>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661" w:type="pct"/>
            <w:vMerge w:val="continue"/>
            <w:tcBorders>
              <w:top w:val="nil"/>
              <w:bottom w:val="nil"/>
            </w:tcBorders>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4338" w:type="pct"/>
            <w:gridSpan w:val="7"/>
            <w:vAlign w:val="center"/>
          </w:tcPr>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Application time for off-campus accommodation:</w:t>
            </w:r>
          </w:p>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20   year    month   day to 20    year    month    day</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jc w:val="center"/>
        </w:trPr>
        <w:tc>
          <w:tcPr>
            <w:tcW w:w="661" w:type="pct"/>
            <w:vMerge w:val="continue"/>
            <w:tcBorders>
              <w:top w:val="nil"/>
            </w:tcBorders>
            <w:vAlign w:val="center"/>
          </w:tcPr>
          <w:p>
            <w:pPr>
              <w:pStyle w:val="6"/>
              <w:spacing w:before="74" w:line="239" w:lineRule="auto"/>
              <w:ind w:right="20"/>
              <w:jc w:val="center"/>
              <w:rPr>
                <w:rFonts w:hint="eastAsia" w:ascii="Times New Roman" w:hAnsi="Times New Roman" w:eastAsia="仿宋" w:cs="Times New Roman"/>
                <w:lang w:val="en-US" w:eastAsia="zh-CN"/>
              </w:rPr>
            </w:pPr>
          </w:p>
        </w:tc>
        <w:tc>
          <w:tcPr>
            <w:tcW w:w="4338" w:type="pct"/>
            <w:gridSpan w:val="7"/>
            <w:vAlign w:val="center"/>
          </w:tcPr>
          <w:p>
            <w:pPr>
              <w:pStyle w:val="6"/>
              <w:spacing w:before="74" w:line="239" w:lineRule="auto"/>
              <w:ind w:right="2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The above contents are completely true. I promise that I am willing to strictly abide by Policies and Regulations of Residential College International Campus Zhejiang University ,to bear the risks and consequences caused by off-campus accommodation.</w:t>
            </w:r>
          </w:p>
          <w:p>
            <w:pPr>
              <w:pStyle w:val="6"/>
              <w:spacing w:before="74" w:line="239" w:lineRule="auto"/>
              <w:ind w:right="20"/>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                                      The Applicant (Signature):</w:t>
            </w:r>
          </w:p>
          <w:p>
            <w:pPr>
              <w:pStyle w:val="6"/>
              <w:spacing w:before="74" w:line="239" w:lineRule="auto"/>
              <w:ind w:right="20"/>
              <w:jc w:val="center"/>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                                                                         Date: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661" w:type="pct"/>
            <w:vAlign w:val="center"/>
          </w:tcPr>
          <w:p>
            <w:pPr>
              <w:pStyle w:val="6"/>
              <w:spacing w:before="74" w:line="239" w:lineRule="auto"/>
              <w:ind w:right="2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Opinions </w:t>
            </w:r>
          </w:p>
          <w:p>
            <w:pPr>
              <w:pStyle w:val="6"/>
              <w:spacing w:before="74" w:line="239" w:lineRule="auto"/>
              <w:ind w:right="2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of parents or guardians</w:t>
            </w:r>
          </w:p>
        </w:tc>
        <w:tc>
          <w:tcPr>
            <w:tcW w:w="4338" w:type="pct"/>
            <w:gridSpan w:val="7"/>
            <w:vAlign w:val="top"/>
          </w:tcPr>
          <w:p>
            <w:pPr>
              <w:pStyle w:val="6"/>
              <w:spacing w:before="74" w:line="239" w:lineRule="auto"/>
              <w:ind w:right="2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(Undergraduate students applying for off campus accommodation must have their guardian sign and agree.)</w:t>
            </w: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firstLine="3400" w:firstLineChars="170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The Applicant (Signature):</w:t>
            </w:r>
          </w:p>
          <w:p>
            <w:pPr>
              <w:pStyle w:val="6"/>
              <w:spacing w:before="74" w:line="239" w:lineRule="auto"/>
              <w:ind w:right="20" w:firstLine="5200" w:firstLineChars="260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Date: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1" w:hRule="atLeast"/>
          <w:jc w:val="center"/>
        </w:trPr>
        <w:tc>
          <w:tcPr>
            <w:tcW w:w="661" w:type="pct"/>
            <w:vAlign w:val="center"/>
          </w:tcPr>
          <w:p>
            <w:pPr>
              <w:pStyle w:val="6"/>
              <w:spacing w:before="243" w:line="183" w:lineRule="auto"/>
              <w:jc w:val="both"/>
            </w:pPr>
            <w:r>
              <w:rPr>
                <w:rFonts w:hint="eastAsia" w:ascii="Times New Roman" w:hAnsi="Times New Roman" w:eastAsia="仿宋" w:cs="Times New Roman"/>
                <w:lang w:val="en-US" w:eastAsia="zh-CN"/>
              </w:rPr>
              <w:t>Filled in by the management department</w:t>
            </w:r>
          </w:p>
        </w:tc>
        <w:tc>
          <w:tcPr>
            <w:tcW w:w="620" w:type="pct"/>
            <w:vAlign w:val="center"/>
          </w:tcPr>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Applicant entity opinion</w:t>
            </w:r>
          </w:p>
        </w:tc>
        <w:tc>
          <w:tcPr>
            <w:tcW w:w="1674" w:type="pct"/>
            <w:gridSpan w:val="2"/>
            <w:vAlign w:val="center"/>
          </w:tcPr>
          <w:p>
            <w:pPr>
              <w:pStyle w:val="6"/>
              <w:spacing w:before="74" w:line="239" w:lineRule="auto"/>
              <w:ind w:right="2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Completed by the person in charge of the Joint Institute:</w:t>
            </w: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default" w:ascii="Times New Roman" w:hAnsi="Times New Roman" w:eastAsia="仿宋" w:cs="Times New Roman"/>
                <w:lang w:val="en-US" w:eastAsia="zh-CN"/>
              </w:rPr>
            </w:pPr>
          </w:p>
          <w:p>
            <w:pPr>
              <w:pStyle w:val="6"/>
              <w:spacing w:before="74" w:line="239" w:lineRule="auto"/>
              <w:ind w:right="20" w:firstLine="600" w:firstLineChars="30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Unit(Stamp):</w:t>
            </w:r>
          </w:p>
          <w:p>
            <w:pPr>
              <w:pStyle w:val="6"/>
              <w:spacing w:before="74" w:line="239" w:lineRule="auto"/>
              <w:ind w:right="20"/>
              <w:jc w:val="both"/>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Principal(signature):</w:t>
            </w:r>
          </w:p>
          <w:p>
            <w:pPr>
              <w:pStyle w:val="6"/>
              <w:spacing w:before="74" w:line="239" w:lineRule="auto"/>
              <w:ind w:right="20" w:firstLine="1200" w:firstLineChars="600"/>
              <w:jc w:val="both"/>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Date: </w:t>
            </w:r>
          </w:p>
        </w:tc>
        <w:tc>
          <w:tcPr>
            <w:tcW w:w="598" w:type="pct"/>
            <w:vAlign w:val="center"/>
          </w:tcPr>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Residential College opinion</w:t>
            </w:r>
          </w:p>
        </w:tc>
        <w:tc>
          <w:tcPr>
            <w:tcW w:w="1444" w:type="pct"/>
            <w:gridSpan w:val="3"/>
            <w:vAlign w:val="center"/>
          </w:tcPr>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eastAsia" w:ascii="Times New Roman" w:hAnsi="Times New Roman" w:eastAsia="仿宋" w:cs="Times New Roman"/>
                <w:lang w:val="en-US" w:eastAsia="zh-CN"/>
              </w:rPr>
            </w:pPr>
          </w:p>
          <w:p>
            <w:pPr>
              <w:pStyle w:val="6"/>
              <w:spacing w:before="74" w:line="239" w:lineRule="auto"/>
              <w:ind w:right="2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Principal (signature):</w:t>
            </w:r>
          </w:p>
          <w:p>
            <w:pPr>
              <w:pStyle w:val="6"/>
              <w:spacing w:before="74" w:line="239" w:lineRule="auto"/>
              <w:ind w:right="20" w:firstLine="1200" w:firstLineChars="600"/>
              <w:jc w:val="both"/>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Date:</w:t>
            </w:r>
          </w:p>
        </w:tc>
      </w:tr>
    </w:tbl>
    <w:p>
      <w:pPr>
        <w:pStyle w:val="6"/>
        <w:spacing w:before="74" w:line="239" w:lineRule="auto"/>
        <w:ind w:right="2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Note: This table is made in triplicate, one for the college, the college and the student himself.Applicants must submit the paper application form to the College at admission or two weeks before the end of the    school year (Number 1)158, office (Tel: 0571-87572297). After the approval, the applicant shall complete the relevant procedures within the prescribed time.</w:t>
      </w:r>
    </w:p>
    <w:p>
      <w:pPr>
        <w:pStyle w:val="2"/>
        <w:spacing w:before="119" w:line="192" w:lineRule="auto"/>
        <w:ind w:left="27"/>
      </w:pPr>
    </w:p>
    <w:sectPr>
      <w:pgSz w:w="11900" w:h="16820"/>
      <w:pgMar w:top="1429" w:right="1767"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IyOWNjMGRiNzNjMTMyZWVlMjcyZjE1ZWE1MjgxMmQifQ=="/>
  </w:docVars>
  <w:rsids>
    <w:rsidRoot w:val="00000000"/>
    <w:rsid w:val="024D28F9"/>
    <w:rsid w:val="0E914187"/>
    <w:rsid w:val="0EA916EE"/>
    <w:rsid w:val="13F007D9"/>
    <w:rsid w:val="27F61B82"/>
    <w:rsid w:val="36583297"/>
    <w:rsid w:val="4B6A7312"/>
    <w:rsid w:val="4F974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14"/>
      <w:szCs w:val="1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220</Words>
  <Characters>1315</Characters>
  <TotalTime>113</TotalTime>
  <ScaleCrop>false</ScaleCrop>
  <LinksUpToDate>false</LinksUpToDate>
  <CharactersWithSpaces>1664</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2023-09-05T16:27:00Z</dcterms:created>
  <dc:creator>Administrator</dc:creator>
  <cp:lastModifiedBy>扶摇一梦</cp:lastModifiedBy>
  <cp:lastPrinted>2024-01-10T06:52:00Z</cp:lastPrinted>
  <dcterms:modified xsi:type="dcterms:W3CDTF">2024-08-06T01:58:50Z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2023-09-19T12:33:26Z</vt:filetime>
  </property>
  <property fmtid="{D5CDD505-2E9C-101B-9397-08002B2CF9AE}" pid="4" name="KSOProductBuildVer">
    <vt:lpwstr>2052-12.1.0.16929</vt:lpwstr>
  </property>
  <property fmtid="{D5CDD505-2E9C-101B-9397-08002B2CF9AE}" pid="5" name="ICV">
    <vt:lpwstr>49598FB803DF4E9FBC18EEB07BE8C1CF_13</vt:lpwstr>
  </property>
</Properties>
</file>